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ackground w:color="ffffff"/>
  <w:body>
    <w:p>
      <w:pPr>
        <w:pStyle w:val="style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齐鲁工业大学理学院教师挂牌上课申请表</w:t>
      </w:r>
    </w:p>
    <w:p>
      <w:pPr>
        <w:pStyle w:val="style0"/>
        <w:rPr/>
      </w:pPr>
    </w:p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583"/>
        <w:gridCol w:w="82"/>
        <w:gridCol w:w="802"/>
        <w:gridCol w:w="699"/>
      </w:tblGrid>
      <w:tr>
        <w:trPr>
          <w:trHeight w:val="756" w:hRule="atLeast"/>
          <w:jc w:val="center"/>
        </w:trPr>
        <w:tc>
          <w:tcPr>
            <w:tcW w:w="8501" w:type="dxa"/>
            <w:gridSpan w:val="18"/>
            <w:tcBorders/>
          </w:tcPr>
          <w:p>
            <w:pPr>
              <w:pStyle w:val="style0"/>
              <w:spacing w:beforeLines="50"/>
              <w:jc w:val="center"/>
              <w:rPr/>
            </w:pPr>
            <w:r>
              <w:rPr>
                <w:rFonts w:hint="eastAsia"/>
              </w:rPr>
              <w:t>一、基本情况</w:t>
            </w:r>
          </w:p>
        </w:tc>
      </w:tr>
      <w:tr>
        <w:tblPrEx/>
        <w:trPr>
          <w:trHeight w:val="708" w:hRule="atLeast"/>
          <w:jc w:val="center"/>
        </w:trPr>
        <w:tc>
          <w:tcPr>
            <w:tcW w:w="866" w:type="dxa"/>
            <w:gridSpan w:val="2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  <w:lang w:eastAsia="zh-CN"/>
              </w:rPr>
              <w:t>郑</w:t>
            </w:r>
            <w:r>
              <w:rPr>
                <w:rFonts w:hint="eastAsia"/>
                <w:lang w:eastAsia="zh-CN"/>
              </w:rPr>
              <w:t>光明</w:t>
            </w:r>
          </w:p>
        </w:tc>
        <w:tc>
          <w:tcPr>
            <w:tcW w:w="1148" w:type="dxa"/>
            <w:gridSpan w:val="3"/>
            <w:tcBorders/>
          </w:tcPr>
          <w:p>
            <w:pPr>
              <w:pStyle w:val="style0"/>
              <w:spacing w:beforeLines="50"/>
              <w:ind w:firstLine="210" w:firstLineChars="100"/>
              <w:rPr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  <w:lang w:eastAsia="zh-CN"/>
              </w:rPr>
              <w:t>41</w:t>
            </w:r>
          </w:p>
        </w:tc>
        <w:tc>
          <w:tcPr>
            <w:tcW w:w="674" w:type="dxa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  <w:lang w:eastAsia="zh-CN"/>
              </w:rPr>
              <w:t>女</w:t>
            </w:r>
          </w:p>
        </w:tc>
        <w:tc>
          <w:tcPr>
            <w:tcW w:w="962" w:type="dxa"/>
            <w:gridSpan w:val="3"/>
            <w:tcBorders/>
          </w:tcPr>
          <w:p>
            <w:pPr>
              <w:pStyle w:val="style0"/>
              <w:spacing w:beforeLines="20" w:lineRule="exact" w:line="260"/>
              <w:jc w:val="center"/>
              <w:rPr/>
            </w:pPr>
            <w:r>
              <w:rPr>
                <w:rFonts w:hint="eastAsia"/>
              </w:rPr>
              <w:t>专业技</w:t>
            </w:r>
          </w:p>
          <w:p>
            <w:pPr>
              <w:pStyle w:val="style0"/>
              <w:spacing w:lineRule="exact" w:line="260"/>
              <w:jc w:val="center"/>
              <w:rPr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2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  <w:lang w:eastAsia="zh-CN"/>
              </w:rPr>
              <w:t>讲师</w:t>
            </w:r>
          </w:p>
        </w:tc>
      </w:tr>
      <w:tr>
        <w:tblPrEx/>
        <w:trPr>
          <w:trHeight w:val="690" w:hRule="atLeast"/>
          <w:jc w:val="center"/>
        </w:trPr>
        <w:tc>
          <w:tcPr>
            <w:tcW w:w="2015" w:type="dxa"/>
            <w:gridSpan w:val="4"/>
            <w:tcBorders/>
          </w:tcPr>
          <w:p>
            <w:pPr>
              <w:pStyle w:val="style0"/>
              <w:spacing w:beforeLines="50"/>
              <w:jc w:val="center"/>
              <w:rPr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  <w:lang w:eastAsia="zh-CN"/>
              </w:rPr>
              <w:t>数学</w:t>
            </w:r>
            <w:r>
              <w:rPr>
                <w:rFonts w:hint="eastAsia"/>
                <w:lang w:eastAsia="zh-CN"/>
              </w:rPr>
              <w:t>教学部</w:t>
            </w:r>
          </w:p>
        </w:tc>
        <w:tc>
          <w:tcPr>
            <w:tcW w:w="1793" w:type="dxa"/>
            <w:gridSpan w:val="3"/>
            <w:tcBorders/>
          </w:tcPr>
          <w:p>
            <w:pPr>
              <w:pStyle w:val="style0"/>
              <w:spacing w:beforeLines="50"/>
              <w:jc w:val="center"/>
              <w:rPr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  <w:lang w:eastAsia="zh-CN"/>
              </w:rPr>
              <w:t>数学</w:t>
            </w:r>
          </w:p>
        </w:tc>
      </w:tr>
      <w:tr>
        <w:tblPrEx/>
        <w:trPr>
          <w:trHeight w:val="694" w:hRule="atLeast"/>
          <w:jc w:val="center"/>
        </w:trPr>
        <w:tc>
          <w:tcPr>
            <w:tcW w:w="8501" w:type="dxa"/>
            <w:gridSpan w:val="18"/>
            <w:tcBorders/>
          </w:tcPr>
          <w:p>
            <w:pPr>
              <w:pStyle w:val="style0"/>
              <w:spacing w:beforeLines="50"/>
              <w:jc w:val="center"/>
              <w:rPr/>
            </w:pPr>
            <w:r>
              <w:rPr>
                <w:rFonts w:hint="eastAsia"/>
              </w:rPr>
              <w:t>二、过去三年授课情况</w:t>
            </w:r>
          </w:p>
        </w:tc>
      </w:tr>
      <w:tr>
        <w:tblPrEx/>
        <w:trPr>
          <w:trHeight w:val="549" w:hRule="atLeast"/>
          <w:jc w:val="center"/>
        </w:trPr>
        <w:tc>
          <w:tcPr>
            <w:tcW w:w="1101" w:type="dxa"/>
            <w:gridSpan w:val="3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tcBorders/>
            <w:tcMar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tcBorders/>
            <w:tcMar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1999" w:type="dxa"/>
            <w:gridSpan w:val="4"/>
            <w:tcBorders/>
            <w:tcMar>
              <w:left w:w="57" w:type="dxa"/>
              <w:right w:w="57" w:type="dxa"/>
            </w:tcMar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582" w:type="dxa"/>
            <w:gridSpan w:val="3"/>
            <w:tcBorders/>
            <w:tcMar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学时</w:t>
            </w:r>
          </w:p>
        </w:tc>
      </w:tr>
      <w:tr>
        <w:tblPrEx/>
        <w:trPr>
          <w:trHeight w:val="568" w:hRule="atLeast"/>
          <w:jc w:val="center"/>
        </w:trPr>
        <w:tc>
          <w:tcPr>
            <w:tcW w:w="1101" w:type="dxa"/>
            <w:gridSpan w:val="3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eastAsia"/>
                <w:lang w:eastAsia="zh-CN"/>
              </w:rPr>
              <w:t>高等数学1，2</w:t>
            </w:r>
          </w:p>
        </w:tc>
        <w:tc>
          <w:tcPr>
            <w:tcW w:w="1834" w:type="dxa"/>
            <w:gridSpan w:val="5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eastAsia"/>
                <w:lang w:eastAsia="zh-CN"/>
              </w:rPr>
              <w:t>18/19学年上下</w:t>
            </w:r>
          </w:p>
        </w:tc>
        <w:tc>
          <w:tcPr>
            <w:tcW w:w="1999" w:type="dxa"/>
            <w:gridSpan w:val="4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  <w:lang w:eastAsia="zh-CN"/>
              </w:rPr>
              <w:t>挂牌</w:t>
            </w:r>
          </w:p>
        </w:tc>
        <w:tc>
          <w:tcPr>
            <w:tcW w:w="1582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数</w:t>
            </w:r>
            <w:r>
              <w:rPr>
                <w:rFonts w:hint="eastAsia"/>
                <w:lang w:eastAsia="zh-CN"/>
              </w:rPr>
              <w:t>1:</w:t>
            </w:r>
            <w:r>
              <w:rPr>
                <w:rFonts w:hint="eastAsia"/>
                <w:lang w:eastAsia="zh-CN"/>
              </w:rPr>
              <w:t>80+96</w:t>
            </w:r>
          </w:p>
          <w:p>
            <w:pPr>
              <w:pStyle w:val="style0"/>
              <w:spacing w:beforeLines="20"/>
              <w:rPr/>
            </w:pPr>
            <w:r>
              <w:rPr>
                <w:rFonts w:hint="eastAsia"/>
                <w:lang w:eastAsia="zh-CN"/>
              </w:rPr>
              <w:t>数</w:t>
            </w:r>
            <w:r>
              <w:rPr>
                <w:rFonts w:hint="eastAsia"/>
                <w:lang w:eastAsia="zh-CN"/>
              </w:rPr>
              <w:t>2:80+64</w:t>
            </w:r>
          </w:p>
        </w:tc>
      </w:tr>
      <w:tr>
        <w:tblPrEx/>
        <w:trPr>
          <w:trHeight w:val="562" w:hRule="atLeast"/>
          <w:jc w:val="center"/>
        </w:trPr>
        <w:tc>
          <w:tcPr>
            <w:tcW w:w="1101" w:type="dxa"/>
            <w:gridSpan w:val="3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default"/>
                <w:lang w:eastAsia="zh-CN"/>
              </w:rPr>
              <w:t>高等数学1，2</w:t>
            </w:r>
          </w:p>
        </w:tc>
        <w:tc>
          <w:tcPr>
            <w:tcW w:w="1834" w:type="dxa"/>
            <w:gridSpan w:val="5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default"/>
                <w:lang w:eastAsia="zh-CN"/>
              </w:rPr>
              <w:t>1</w:t>
            </w:r>
            <w:r>
              <w:rPr>
                <w:rFonts w:hint="eastAsia"/>
                <w:lang w:eastAsia="zh-CN"/>
              </w:rPr>
              <w:t>7</w:t>
            </w:r>
            <w:r>
              <w:rPr>
                <w:rFonts w:hint="default"/>
                <w:lang w:eastAsia="zh-CN"/>
              </w:rPr>
              <w:t>/1</w:t>
            </w:r>
            <w:r>
              <w:rPr>
                <w:rFonts w:hint="eastAsia"/>
                <w:lang w:eastAsia="zh-CN"/>
              </w:rPr>
              <w:t>8</w:t>
            </w:r>
            <w:r>
              <w:rPr>
                <w:rFonts w:hint="default"/>
                <w:lang w:eastAsia="zh-CN"/>
              </w:rPr>
              <w:t>学年上下</w:t>
            </w:r>
          </w:p>
        </w:tc>
        <w:tc>
          <w:tcPr>
            <w:tcW w:w="1999" w:type="dxa"/>
            <w:gridSpan w:val="4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  <w:lang w:eastAsia="zh-CN"/>
              </w:rPr>
              <w:t>挂牌</w:t>
            </w:r>
          </w:p>
        </w:tc>
        <w:tc>
          <w:tcPr>
            <w:tcW w:w="1582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default"/>
                <w:lang w:eastAsia="zh-CN"/>
              </w:rPr>
              <w:t>数</w:t>
            </w:r>
            <w:r>
              <w:rPr>
                <w:rFonts w:hint="default"/>
                <w:lang w:eastAsia="zh-CN"/>
              </w:rPr>
              <w:t>1:</w:t>
            </w:r>
            <w:r>
              <w:rPr>
                <w:rFonts w:hint="default"/>
                <w:lang w:eastAsia="zh-CN"/>
              </w:rPr>
              <w:t>80+96</w:t>
            </w:r>
          </w:p>
          <w:p>
            <w:pPr>
              <w:pStyle w:val="style0"/>
              <w:spacing w:beforeLines="20"/>
              <w:rPr/>
            </w:pPr>
            <w:r>
              <w:rPr>
                <w:rFonts w:hint="default"/>
                <w:lang w:eastAsia="zh-CN"/>
              </w:rPr>
              <w:t>数</w:t>
            </w:r>
            <w:r>
              <w:rPr>
                <w:rFonts w:hint="default"/>
                <w:lang w:eastAsia="zh-CN"/>
              </w:rPr>
              <w:t>2:80+64</w:t>
            </w:r>
          </w:p>
        </w:tc>
      </w:tr>
      <w:tr>
        <w:tblPrEx/>
        <w:trPr>
          <w:trHeight w:val="556" w:hRule="atLeast"/>
          <w:jc w:val="center"/>
        </w:trPr>
        <w:tc>
          <w:tcPr>
            <w:tcW w:w="1101" w:type="dxa"/>
            <w:gridSpan w:val="3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default"/>
                <w:lang w:eastAsia="zh-CN"/>
              </w:rPr>
              <w:t>高等数学1，2</w:t>
            </w:r>
          </w:p>
        </w:tc>
        <w:tc>
          <w:tcPr>
            <w:tcW w:w="1834" w:type="dxa"/>
            <w:gridSpan w:val="5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default"/>
                <w:lang w:eastAsia="zh-CN"/>
              </w:rPr>
              <w:t>1</w:t>
            </w:r>
            <w:r>
              <w:rPr>
                <w:rFonts w:hint="eastAsia"/>
                <w:lang w:eastAsia="zh-CN"/>
              </w:rPr>
              <w:t>6</w:t>
            </w:r>
            <w:r>
              <w:rPr>
                <w:rFonts w:hint="default"/>
                <w:lang w:eastAsia="zh-CN"/>
              </w:rPr>
              <w:t>/1</w:t>
            </w:r>
            <w:r>
              <w:rPr>
                <w:rFonts w:hint="eastAsia"/>
                <w:lang w:eastAsia="zh-CN"/>
              </w:rPr>
              <w:t>7</w:t>
            </w:r>
            <w:r>
              <w:rPr>
                <w:rFonts w:hint="default"/>
                <w:lang w:eastAsia="zh-CN"/>
              </w:rPr>
              <w:t>学年上下</w:t>
            </w:r>
          </w:p>
        </w:tc>
        <w:tc>
          <w:tcPr>
            <w:tcW w:w="1999" w:type="dxa"/>
            <w:gridSpan w:val="4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  <w:lang w:eastAsia="zh-CN"/>
              </w:rPr>
              <w:t>挂牌</w:t>
            </w:r>
          </w:p>
        </w:tc>
        <w:tc>
          <w:tcPr>
            <w:tcW w:w="1582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default"/>
                <w:lang w:eastAsia="zh-CN"/>
              </w:rPr>
              <w:t>数</w:t>
            </w:r>
            <w:r>
              <w:rPr>
                <w:rFonts w:hint="default"/>
                <w:lang w:eastAsia="zh-CN"/>
              </w:rPr>
              <w:t>1:</w:t>
            </w:r>
            <w:r>
              <w:rPr>
                <w:rFonts w:hint="default"/>
                <w:lang w:eastAsia="zh-CN"/>
              </w:rPr>
              <w:t>80+96</w:t>
            </w:r>
          </w:p>
          <w:p>
            <w:pPr>
              <w:pStyle w:val="style0"/>
              <w:spacing w:beforeLines="20"/>
              <w:rPr/>
            </w:pPr>
            <w:r>
              <w:rPr>
                <w:rFonts w:hint="default"/>
                <w:lang w:eastAsia="zh-CN"/>
              </w:rPr>
              <w:t>数</w:t>
            </w:r>
            <w:r>
              <w:rPr>
                <w:rFonts w:hint="default"/>
                <w:lang w:eastAsia="zh-CN"/>
              </w:rPr>
              <w:t>2:80+64</w:t>
            </w:r>
          </w:p>
        </w:tc>
      </w:tr>
      <w:tr>
        <w:tblPrEx/>
        <w:trPr>
          <w:trHeight w:val="556" w:hRule="atLeast"/>
          <w:jc w:val="center"/>
        </w:trPr>
        <w:tc>
          <w:tcPr>
            <w:tcW w:w="1101" w:type="dxa"/>
            <w:gridSpan w:val="3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/>
            </w:pPr>
          </w:p>
        </w:tc>
        <w:tc>
          <w:tcPr>
            <w:tcW w:w="1834" w:type="dxa"/>
            <w:gridSpan w:val="5"/>
            <w:tcBorders/>
            <w:vAlign w:val="center"/>
          </w:tcPr>
          <w:p>
            <w:pPr>
              <w:pStyle w:val="style0"/>
              <w:spacing w:beforeLines="20"/>
              <w:rPr/>
            </w:pPr>
          </w:p>
        </w:tc>
        <w:tc>
          <w:tcPr>
            <w:tcW w:w="1999" w:type="dxa"/>
            <w:gridSpan w:val="4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</w:p>
        </w:tc>
        <w:tc>
          <w:tcPr>
            <w:tcW w:w="1582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eastAsia"/>
              </w:rPr>
              <w:t xml:space="preserve">   </w:t>
            </w:r>
          </w:p>
        </w:tc>
      </w:tr>
      <w:tr>
        <w:tblPrEx/>
        <w:trPr>
          <w:trHeight w:val="556" w:hRule="atLeast"/>
          <w:jc w:val="center"/>
        </w:trPr>
        <w:tc>
          <w:tcPr>
            <w:tcW w:w="1101" w:type="dxa"/>
            <w:gridSpan w:val="3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/>
            </w:pPr>
          </w:p>
        </w:tc>
        <w:tc>
          <w:tcPr>
            <w:tcW w:w="1834" w:type="dxa"/>
            <w:gridSpan w:val="5"/>
            <w:tcBorders/>
            <w:vAlign w:val="center"/>
          </w:tcPr>
          <w:p>
            <w:pPr>
              <w:pStyle w:val="style0"/>
              <w:spacing w:beforeLines="20"/>
              <w:rPr/>
            </w:pPr>
          </w:p>
        </w:tc>
        <w:tc>
          <w:tcPr>
            <w:tcW w:w="1999" w:type="dxa"/>
            <w:gridSpan w:val="4"/>
            <w:tcBorders/>
            <w:vAlign w:val="center"/>
          </w:tcPr>
          <w:p>
            <w:pPr>
              <w:pStyle w:val="style0"/>
              <w:spacing w:beforeLines="20"/>
              <w:jc w:val="center"/>
              <w:rPr/>
            </w:pPr>
          </w:p>
        </w:tc>
        <w:tc>
          <w:tcPr>
            <w:tcW w:w="1582" w:type="dxa"/>
            <w:gridSpan w:val="3"/>
            <w:tcBorders/>
            <w:vAlign w:val="center"/>
          </w:tcPr>
          <w:p>
            <w:pPr>
              <w:pStyle w:val="style0"/>
              <w:spacing w:beforeLines="20"/>
              <w:rPr/>
            </w:pPr>
            <w:r>
              <w:rPr>
                <w:rFonts w:hint="eastAsia"/>
              </w:rPr>
              <w:t xml:space="preserve">  </w:t>
            </w:r>
          </w:p>
        </w:tc>
      </w:tr>
      <w:tr>
        <w:tblPrEx/>
        <w:trPr>
          <w:trHeight w:val="556" w:hRule="atLeast"/>
          <w:jc w:val="center"/>
        </w:trPr>
        <w:tc>
          <w:tcPr>
            <w:tcW w:w="8501" w:type="dxa"/>
            <w:gridSpan w:val="18"/>
            <w:tcBorders/>
            <w:vAlign w:val="center"/>
          </w:tcPr>
          <w:p>
            <w:pPr>
              <w:pStyle w:val="style0"/>
              <w:spacing w:beforeLines="20"/>
              <w:rPr/>
            </w:pPr>
          </w:p>
        </w:tc>
      </w:tr>
      <w:tr>
        <w:tblPrEx/>
        <w:trPr>
          <w:trHeight w:val="690" w:hRule="atLeast"/>
          <w:jc w:val="center"/>
        </w:trPr>
        <w:tc>
          <w:tcPr>
            <w:tcW w:w="8501" w:type="dxa"/>
            <w:gridSpan w:val="18"/>
            <w:tcBorders/>
          </w:tcPr>
          <w:p>
            <w:pPr>
              <w:pStyle w:val="style0"/>
              <w:spacing w:beforeLines="50"/>
              <w:jc w:val="center"/>
              <w:rPr/>
            </w:pPr>
            <w:r>
              <w:rPr>
                <w:rFonts w:hint="eastAsia"/>
              </w:rPr>
              <w:t>三、教研、教学获奖情况</w:t>
            </w:r>
          </w:p>
        </w:tc>
      </w:tr>
      <w:tr>
        <w:tblPrEx/>
        <w:trPr>
          <w:trHeight w:val="700" w:hRule="atLeast"/>
          <w:jc w:val="center"/>
        </w:trPr>
        <w:tc>
          <w:tcPr>
            <w:tcW w:w="866" w:type="dxa"/>
            <w:gridSpan w:val="2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  <w:tcBorders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论文、专著、教材、</w:t>
            </w:r>
          </w:p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  <w:tcBorders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发表刊物与出版单位、时间、</w:t>
            </w:r>
          </w:p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  <w:tcBorders/>
          </w:tcPr>
          <w:p>
            <w:pPr>
              <w:pStyle w:val="style0"/>
              <w:spacing w:beforeLines="50"/>
              <w:rPr/>
            </w:pPr>
            <w:r>
              <w:rPr>
                <w:rFonts w:hint="eastAsia"/>
              </w:rPr>
              <w:t>排名</w:t>
            </w:r>
          </w:p>
        </w:tc>
      </w:tr>
      <w:tr>
        <w:tblPrEx/>
        <w:trPr>
          <w:trHeight w:val="601" w:hRule="atLeast"/>
          <w:jc w:val="center"/>
        </w:trPr>
        <w:tc>
          <w:tcPr>
            <w:tcW w:w="866" w:type="dxa"/>
            <w:gridSpan w:val="2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4399" w:type="dxa"/>
            <w:gridSpan w:val="9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699" w:type="dxa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trHeight w:val="654" w:hRule="atLeast"/>
          <w:jc w:val="center"/>
        </w:trPr>
        <w:tc>
          <w:tcPr>
            <w:tcW w:w="866" w:type="dxa"/>
            <w:gridSpan w:val="2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4399" w:type="dxa"/>
            <w:gridSpan w:val="9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699" w:type="dxa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trHeight w:val="654" w:hRule="atLeast"/>
          <w:jc w:val="center"/>
        </w:trPr>
        <w:tc>
          <w:tcPr>
            <w:tcW w:w="866" w:type="dxa"/>
            <w:gridSpan w:val="2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2537" w:type="dxa"/>
            <w:gridSpan w:val="6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4399" w:type="dxa"/>
            <w:gridSpan w:val="9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699" w:type="dxa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trHeight w:val="552" w:hRule="atLeast"/>
          <w:jc w:val="center"/>
        </w:trPr>
        <w:tc>
          <w:tcPr>
            <w:tcW w:w="8501" w:type="dxa"/>
            <w:gridSpan w:val="18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四、申请挂牌上课课程</w:t>
            </w:r>
          </w:p>
        </w:tc>
      </w:tr>
      <w:tr>
        <w:tblPrEx/>
        <w:trPr>
          <w:trHeight w:val="671" w:hRule="atLeast"/>
          <w:jc w:val="center"/>
        </w:trPr>
        <w:tc>
          <w:tcPr>
            <w:tcW w:w="510" w:type="dxa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高等数学</w:t>
            </w:r>
            <w:r>
              <w:rPr>
                <w:rFonts w:ascii="宋体" w:hAnsi="宋体" w:hint="eastAsia"/>
              </w:rPr>
              <w:t>Ⅰ</w:t>
            </w:r>
          </w:p>
        </w:tc>
        <w:tc>
          <w:tcPr>
            <w:tcW w:w="601" w:type="dxa"/>
            <w:gridSpan w:val="4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高等数学</w:t>
            </w:r>
            <w:bookmarkStart w:id="0" w:name="_GoBack"/>
            <w:bookmarkEnd w:id="0"/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Ⅱ</w:t>
            </w:r>
          </w:p>
        </w:tc>
        <w:tc>
          <w:tcPr>
            <w:tcW w:w="567" w:type="dxa"/>
            <w:gridSpan w:val="2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trHeight w:val="671" w:hRule="atLeast"/>
          <w:jc w:val="center"/>
        </w:trPr>
        <w:tc>
          <w:tcPr>
            <w:tcW w:w="510" w:type="dxa"/>
            <w:tcBorders/>
            <w:vAlign w:val="center"/>
          </w:tcPr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</w:tc>
        <w:tc>
          <w:tcPr>
            <w:tcW w:w="2531" w:type="dxa"/>
            <w:gridSpan w:val="4"/>
            <w:tcBorders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  <w:lang w:eastAsia="zh-CN"/>
              </w:rPr>
              <w:t>一个</w:t>
            </w:r>
          </w:p>
        </w:tc>
        <w:tc>
          <w:tcPr>
            <w:tcW w:w="601" w:type="dxa"/>
            <w:gridSpan w:val="4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2126" w:type="dxa"/>
            <w:gridSpan w:val="3"/>
            <w:tcBorders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  <w:lang w:eastAsia="zh-CN"/>
              </w:rPr>
              <w:t>一个</w:t>
            </w:r>
          </w:p>
        </w:tc>
        <w:tc>
          <w:tcPr>
            <w:tcW w:w="567" w:type="dxa"/>
            <w:gridSpan w:val="2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2166" w:type="dxa"/>
            <w:gridSpan w:val="4"/>
            <w:tcBorders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trHeight w:val="528" w:hRule="atLeast"/>
          <w:jc w:val="center"/>
        </w:trPr>
        <w:tc>
          <w:tcPr>
            <w:tcW w:w="8501" w:type="dxa"/>
            <w:gridSpan w:val="18"/>
            <w:tcBorders/>
          </w:tcPr>
          <w:p>
            <w:pPr>
              <w:pStyle w:val="style0"/>
              <w:spacing w:beforeLines="40"/>
              <w:jc w:val="center"/>
              <w:rPr/>
            </w:pPr>
            <w:r>
              <w:rPr>
                <w:rFonts w:hint="eastAsia"/>
              </w:rPr>
              <w:t>五、教师自述</w:t>
            </w:r>
          </w:p>
        </w:tc>
      </w:tr>
      <w:tr>
        <w:tblPrEx/>
        <w:trPr>
          <w:trHeight w:val="7220" w:hRule="atLeast"/>
          <w:jc w:val="center"/>
        </w:trPr>
        <w:tc>
          <w:tcPr>
            <w:tcW w:w="8501" w:type="dxa"/>
            <w:gridSpan w:val="18"/>
            <w:tcBorders/>
          </w:tcPr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spacing w:lineRule="exact" w:line="520"/>
              <w:rPr>
                <w:rFonts w:ascii="Times New Roman" w:cs="Times New Roman" w:eastAsia="宋体" w:hAnsi="Times New Roman"/>
                <w:szCs w:val="21"/>
              </w:rPr>
            </w:pP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 xml:space="preserve">     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经过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数年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教学实践</w:t>
            </w:r>
            <w:r>
              <w:rPr>
                <w:rFonts w:ascii="Times New Roman" w:cs="Times New Roman" w:hAnsi="Times New Roman" w:hint="eastAsia"/>
                <w:szCs w:val="21"/>
                <w:lang w:eastAsia="zh-CN"/>
              </w:rPr>
              <w:t>，本人积累了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丰富的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教学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经验</w:t>
            </w:r>
            <w:r>
              <w:rPr>
                <w:rFonts w:ascii="Times New Roman" w:cs="Times New Roman" w:hAnsi="Times New Roman" w:hint="eastAsia"/>
                <w:szCs w:val="21"/>
                <w:lang w:eastAsia="zh-CN"/>
              </w:rPr>
              <w:t>，</w:t>
            </w:r>
            <w:r>
              <w:rPr>
                <w:rFonts w:ascii="Times New Roman" w:cs="Times New Roman" w:hAnsi="Times New Roman" w:hint="eastAsia"/>
                <w:szCs w:val="21"/>
                <w:lang w:eastAsia="zh-CN"/>
              </w:rPr>
              <w:t>具备</w:t>
            </w:r>
            <w:r>
              <w:rPr>
                <w:rFonts w:ascii="Times New Roman" w:cs="Times New Roman" w:hAnsi="Times New Roman" w:hint="eastAsia"/>
                <w:szCs w:val="21"/>
                <w:lang w:eastAsia="zh-CN"/>
              </w:rPr>
              <w:t>培养学生数学素质的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能力</w:t>
            </w:r>
            <w:r>
              <w:rPr>
                <w:rFonts w:ascii="Times New Roman" w:cs="Times New Roman" w:hAnsi="Times New Roman" w:hint="eastAsia"/>
                <w:szCs w:val="21"/>
                <w:lang w:eastAsia="zh-CN"/>
              </w:rPr>
              <w:t>，更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有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热情帮助同学们学习，希望能申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请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两门课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的教学</w:t>
            </w:r>
            <w:r>
              <w:rPr>
                <w:rFonts w:ascii="Times New Roman" w:cs="Times New Roman" w:eastAsia="宋体" w:hAnsi="Times New Roman" w:hint="eastAsia"/>
                <w:szCs w:val="21"/>
                <w:lang w:eastAsia="zh-CN"/>
              </w:rPr>
              <w:t>。</w:t>
            </w:r>
          </w:p>
          <w:p>
            <w:pPr>
              <w:pStyle w:val="style0"/>
              <w:rPr>
                <w:rFonts w:hint="eastAsia"/>
                <w:szCs w:val="21"/>
              </w:rPr>
            </w:pPr>
          </w:p>
          <w:p>
            <w:pPr>
              <w:pStyle w:val="style0"/>
              <w:rPr>
                <w:rFonts w:hint="eastAsia"/>
                <w:szCs w:val="21"/>
              </w:rPr>
            </w:pPr>
          </w:p>
          <w:p>
            <w:pPr>
              <w:pStyle w:val="style0"/>
              <w:rPr>
                <w:rFonts w:hint="eastAsia"/>
                <w:szCs w:val="21"/>
              </w:rPr>
            </w:pPr>
          </w:p>
          <w:p>
            <w:pPr>
              <w:pStyle w:val="style0"/>
              <w:rPr>
                <w:szCs w:val="21"/>
              </w:rPr>
            </w:pPr>
          </w:p>
          <w:p>
            <w:pPr>
              <w:pStyle w:val="style0"/>
              <w:rPr>
                <w:szCs w:val="21"/>
              </w:rPr>
            </w:pPr>
          </w:p>
          <w:p>
            <w:pPr>
              <w:pStyle w:val="style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</w:t>
            </w:r>
            <w:r>
              <w:rPr>
                <w:rFonts w:hint="eastAsia"/>
                <w:szCs w:val="21"/>
              </w:rPr>
              <w:t>申请人：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>郑光明</w:t>
            </w:r>
          </w:p>
          <w:p>
            <w:pPr>
              <w:pStyle w:val="style0"/>
              <w:wordWrap w:val="false"/>
              <w:spacing w:beforeLines="50"/>
              <w:jc w:val="center"/>
              <w:rPr/>
            </w:pPr>
            <w:r>
              <w:rPr>
                <w:rFonts w:hint="eastAsia"/>
                <w:szCs w:val="21"/>
              </w:rPr>
              <w:t xml:space="preserve">                                                </w:t>
            </w:r>
            <w:r>
              <w:rPr>
                <w:rFonts w:hint="eastAsia"/>
                <w:szCs w:val="21"/>
                <w:lang w:eastAsia="zh-CN"/>
              </w:rPr>
              <w:t>2019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>8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eastAsia="zh-CN"/>
              </w:rPr>
              <w:t>28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/>
        <w:trPr>
          <w:trHeight w:val="2278" w:hRule="atLeast"/>
          <w:jc w:val="center"/>
        </w:trPr>
        <w:tc>
          <w:tcPr>
            <w:tcW w:w="8501" w:type="dxa"/>
            <w:gridSpan w:val="18"/>
            <w:tcBorders/>
          </w:tcPr>
          <w:p>
            <w:pPr>
              <w:pStyle w:val="style0"/>
              <w:spacing w:beforeLines="50"/>
              <w:jc w:val="center"/>
              <w:rPr/>
            </w:pPr>
            <w:r>
              <w:rPr>
                <w:rFonts w:hint="eastAsia"/>
              </w:rPr>
              <w:t>六、学院意见</w:t>
            </w:r>
          </w:p>
          <w:p>
            <w:pPr>
              <w:pStyle w:val="style0"/>
              <w:spacing w:beforeLines="50"/>
              <w:jc w:val="center"/>
              <w:rPr/>
            </w:pPr>
          </w:p>
          <w:p>
            <w:pPr>
              <w:pStyle w:val="style0"/>
              <w:spacing w:beforeLines="50"/>
              <w:jc w:val="center"/>
              <w:rPr/>
            </w:pPr>
          </w:p>
          <w:p>
            <w:pPr>
              <w:pStyle w:val="style0"/>
              <w:spacing w:beforeLines="50"/>
              <w:jc w:val="center"/>
              <w:rPr/>
            </w:pPr>
          </w:p>
          <w:p>
            <w:pPr>
              <w:pStyle w:val="style0"/>
              <w:spacing w:beforeLines="50"/>
              <w:jc w:val="center"/>
              <w:rPr/>
            </w:pPr>
          </w:p>
          <w:p>
            <w:pPr>
              <w:pStyle w:val="style0"/>
              <w:spacing w:beforeLines="50"/>
              <w:jc w:val="center"/>
              <w:rPr/>
            </w:pPr>
          </w:p>
          <w:p>
            <w:pPr>
              <w:pStyle w:val="style0"/>
              <w:spacing w:beforeLines="50"/>
              <w:jc w:val="center"/>
              <w:rPr/>
            </w:pPr>
          </w:p>
          <w:p>
            <w:pPr>
              <w:pStyle w:val="style0"/>
              <w:spacing w:beforeLines="50"/>
              <w:jc w:val="center"/>
              <w:rPr/>
            </w:pPr>
          </w:p>
          <w:p>
            <w:pPr>
              <w:pStyle w:val="style0"/>
              <w:spacing w:beforeLines="50"/>
              <w:jc w:val="center"/>
              <w:rPr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>
            <w:pPr>
              <w:pStyle w:val="style0"/>
              <w:spacing w:beforeLines="50"/>
              <w:jc w:val="center"/>
              <w:rPr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8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qFormat/>
    <w:uiPriority w:val="99"/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323</Words>
  <Pages>2</Pages>
  <Characters>376</Characters>
  <Application>WPS Office</Application>
  <DocSecurity>0</DocSecurity>
  <Paragraphs>128</Paragraphs>
  <ScaleCrop>false</ScaleCrop>
  <Company>rsc</Company>
  <LinksUpToDate>false</LinksUpToDate>
  <CharactersWithSpaces>592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2019-08-28T03:51:41Z</dcterms:created>
  <dc:creator>cdt</dc:creator>
  <lastModifiedBy>SM-A9200</lastModifiedBy>
  <dcterms:modified xsi:type="dcterms:W3CDTF">2019-08-28T03:51:42Z</dcterms:modified>
  <revision>10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